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hd w:fill="fcf4ec" w:val="clear"/>
        <w:spacing w:after="160" w:before="120" w:line="240" w:lineRule="auto"/>
        <w:rPr/>
      </w:pPr>
      <w:bookmarkStart w:colFirst="0" w:colLast="0" w:name="_c6bty1qoh9v1" w:id="0"/>
      <w:bookmarkEnd w:id="0"/>
      <w:r w:rsidDel="00000000" w:rsidR="00000000" w:rsidRPr="00000000">
        <w:rPr>
          <w:rFonts w:ascii="Georgia" w:cs="Georgia" w:eastAsia="Georgia" w:hAnsi="Georgia"/>
          <w:color w:val="333333"/>
          <w:sz w:val="60"/>
          <w:szCs w:val="60"/>
          <w:rtl w:val="0"/>
        </w:rPr>
        <w:t xml:space="preserve">Pitta pizzas</w:t>
      </w:r>
      <w:r w:rsidDel="00000000" w:rsidR="00000000" w:rsidRPr="00000000">
        <w:rPr>
          <w:rtl w:val="0"/>
        </w:rPr>
      </w:r>
    </w:p>
    <w:p w:rsidR="00000000" w:rsidDel="00000000" w:rsidP="00000000" w:rsidRDefault="00000000" w:rsidRPr="00000000" w14:paraId="00000002">
      <w:pPr>
        <w:rPr/>
      </w:pPr>
      <w:r w:rsidDel="00000000" w:rsidR="00000000" w:rsidRPr="00000000">
        <w:rPr/>
        <w:drawing>
          <wp:inline distB="114300" distT="114300" distL="114300" distR="114300">
            <wp:extent cx="3667125" cy="2843213"/>
            <wp:effectExtent b="0" l="0" r="0" t="0"/>
            <wp:docPr id="1" name="image1.png"/>
            <a:graphic>
              <a:graphicData uri="http://schemas.openxmlformats.org/drawingml/2006/picture">
                <pic:pic>
                  <pic:nvPicPr>
                    <pic:cNvPr id="0" name="image1.png"/>
                    <pic:cNvPicPr preferRelativeResize="0"/>
                  </pic:nvPicPr>
                  <pic:blipFill>
                    <a:blip r:embed="rId6"/>
                    <a:srcRect b="-1529" l="743" r="743" t="-1529"/>
                    <a:stretch>
                      <a:fillRect/>
                    </a:stretch>
                  </pic:blipFill>
                  <pic:spPr>
                    <a:xfrm>
                      <a:off x="0" y="0"/>
                      <a:ext cx="3667125" cy="284321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Ingredients</w:t>
      </w:r>
    </w:p>
    <w:p w:rsidR="00000000" w:rsidDel="00000000" w:rsidP="00000000" w:rsidRDefault="00000000" w:rsidRPr="00000000" w14:paraId="00000004">
      <w:pPr>
        <w:rPr/>
      </w:pPr>
      <w:r w:rsidDel="00000000" w:rsidR="00000000" w:rsidRPr="00000000">
        <w:rPr>
          <w:rtl w:val="0"/>
        </w:rPr>
        <w:t xml:space="preserve">4 wholewheat pitta breads</w:t>
      </w:r>
    </w:p>
    <w:p w:rsidR="00000000" w:rsidDel="00000000" w:rsidP="00000000" w:rsidRDefault="00000000" w:rsidRPr="00000000" w14:paraId="00000005">
      <w:pPr>
        <w:rPr/>
      </w:pPr>
      <w:r w:rsidDel="00000000" w:rsidR="00000000" w:rsidRPr="00000000">
        <w:rPr>
          <w:rtl w:val="0"/>
        </w:rPr>
        <w:t xml:space="preserve">4 tsp sun-dried tomato purée</w:t>
      </w:r>
    </w:p>
    <w:p w:rsidR="00000000" w:rsidDel="00000000" w:rsidP="00000000" w:rsidRDefault="00000000" w:rsidRPr="00000000" w14:paraId="00000006">
      <w:pPr>
        <w:rPr/>
      </w:pPr>
      <w:r w:rsidDel="00000000" w:rsidR="00000000" w:rsidRPr="00000000">
        <w:rPr>
          <w:rtl w:val="0"/>
        </w:rPr>
        <w:t xml:space="preserve">3 ripe plum tomatoes, diced</w:t>
      </w:r>
    </w:p>
    <w:p w:rsidR="00000000" w:rsidDel="00000000" w:rsidP="00000000" w:rsidRDefault="00000000" w:rsidRPr="00000000" w14:paraId="00000007">
      <w:pPr>
        <w:rPr/>
      </w:pPr>
      <w:r w:rsidDel="00000000" w:rsidR="00000000" w:rsidRPr="00000000">
        <w:rPr>
          <w:rtl w:val="0"/>
        </w:rPr>
        <w:t xml:space="preserve">1 shallot thinly sliced</w:t>
      </w:r>
    </w:p>
    <w:p w:rsidR="00000000" w:rsidDel="00000000" w:rsidP="00000000" w:rsidRDefault="00000000" w:rsidRPr="00000000" w14:paraId="00000008">
      <w:pPr>
        <w:rPr/>
      </w:pPr>
      <w:r w:rsidDel="00000000" w:rsidR="00000000" w:rsidRPr="00000000">
        <w:rPr>
          <w:rtl w:val="0"/>
        </w:rPr>
        <w:t xml:space="preserve">85g chorizo diced</w:t>
      </w:r>
    </w:p>
    <w:p w:rsidR="00000000" w:rsidDel="00000000" w:rsidP="00000000" w:rsidRDefault="00000000" w:rsidRPr="00000000" w14:paraId="00000009">
      <w:pPr>
        <w:rPr/>
      </w:pPr>
      <w:r w:rsidDel="00000000" w:rsidR="00000000" w:rsidRPr="00000000">
        <w:rPr>
          <w:rtl w:val="0"/>
        </w:rPr>
        <w:t xml:space="preserve">50g mature cheddar, grated</w:t>
      </w:r>
    </w:p>
    <w:p w:rsidR="00000000" w:rsidDel="00000000" w:rsidP="00000000" w:rsidRDefault="00000000" w:rsidRPr="00000000" w14:paraId="0000000A">
      <w:pPr>
        <w:rPr/>
      </w:pPr>
      <w:r w:rsidDel="00000000" w:rsidR="00000000" w:rsidRPr="00000000">
        <w:rPr>
          <w:rtl w:val="0"/>
        </w:rPr>
        <w:t xml:space="preserve">few basil leaves, if you like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Method</w:t>
      </w:r>
    </w:p>
    <w:p w:rsidR="00000000" w:rsidDel="00000000" w:rsidP="00000000" w:rsidRDefault="00000000" w:rsidRPr="00000000" w14:paraId="0000000D">
      <w:pPr>
        <w:rPr/>
      </w:pPr>
      <w:r w:rsidDel="00000000" w:rsidR="00000000" w:rsidRPr="00000000">
        <w:rPr>
          <w:rtl w:val="0"/>
        </w:rPr>
        <w:t xml:space="preserve">Heat oven to 200C/180C fan/gas 6 and put a baking sheet inside to heat up. Spread each pitta with 1 tsp purée. Top with the tomatoes, shallot, chorizo and cheddar.</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Place on the hot sheet and bake for 10 mins until the pittas are crisp, the cheese has melted and the chorizo has frazzled edges. Scatter with basil, if you like, and serve with a green salad.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hyperlink r:id="rId7">
        <w:r w:rsidDel="00000000" w:rsidR="00000000" w:rsidRPr="00000000">
          <w:rPr>
            <w:color w:val="1155cc"/>
            <w:u w:val="single"/>
            <w:rtl w:val="0"/>
          </w:rPr>
          <w:t xml:space="preserve">https://www.pinterest.ca/pin/327285097925980410/</w:t>
        </w:r>
      </w:hyperlink>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hyperlink r:id="rId8">
        <w:r w:rsidDel="00000000" w:rsidR="00000000" w:rsidRPr="00000000">
          <w:rPr>
            <w:color w:val="1155cc"/>
            <w:u w:val="single"/>
            <w:rtl w:val="0"/>
          </w:rPr>
          <w:t xml:space="preserve">https://www.pinterest.ca/pin/501588477255156348/</w:t>
        </w:r>
      </w:hyperlink>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hyperlink r:id="rId9">
        <w:r w:rsidDel="00000000" w:rsidR="00000000" w:rsidRPr="00000000">
          <w:rPr>
            <w:color w:val="1155cc"/>
            <w:u w:val="single"/>
            <w:rtl w:val="0"/>
          </w:rPr>
          <w:t xml:space="preserve">https://www.youtube.com/watch?v=gJpJKZxug-o</w:t>
        </w:r>
      </w:hyperlink>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hyperlink r:id="rId10">
        <w:r w:rsidDel="00000000" w:rsidR="00000000" w:rsidRPr="00000000">
          <w:rPr>
            <w:color w:val="1155cc"/>
            <w:u w:val="single"/>
            <w:rtl w:val="0"/>
          </w:rPr>
          <w:t xml:space="preserve">https://www.networthtop.com/crafts/15-amazing-diy-bracelets/</w:t>
        </w:r>
      </w:hyperlink>
      <w:r w:rsidDel="00000000" w:rsidR="00000000" w:rsidRPr="00000000">
        <w:rPr>
          <w:rtl w:val="0"/>
        </w:rPr>
        <w:t xml:space="preserv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networthtop.com/crafts/15-amazing-diy-bracelets/" TargetMode="External"/><Relationship Id="rId9" Type="http://schemas.openxmlformats.org/officeDocument/2006/relationships/hyperlink" Target="https://www.youtube.com/watch?v=gJpJKZxug-o"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pinterest.ca/pin/327285097925980410/" TargetMode="External"/><Relationship Id="rId8" Type="http://schemas.openxmlformats.org/officeDocument/2006/relationships/hyperlink" Target="https://www.pinterest.ca/pin/5015884772551563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